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  <w:lang w:val="en-US"/>
        </w:rPr>
      </w:pPr>
    </w:p>
    <w:p w:rsidR="007E1348" w:rsidRPr="004B11DD" w:rsidRDefault="007E1348" w:rsidP="004B11D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lang w:val="en-US"/>
        </w:rPr>
      </w:pPr>
    </w:p>
    <w:p w:rsidR="007E1348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B11DD">
        <w:rPr>
          <w:b/>
          <w:caps/>
        </w:rPr>
        <w:t>ПРОГРАММа УЧЕБНОЙ ДИСЦИПЛИНЫ</w:t>
      </w:r>
      <w:r w:rsidR="004B11DD">
        <w:rPr>
          <w:b/>
          <w:caps/>
        </w:rPr>
        <w:t xml:space="preserve"> </w:t>
      </w:r>
    </w:p>
    <w:p w:rsidR="004B11DD" w:rsidRPr="004B11DD" w:rsidRDefault="004B11DD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4B11DD" w:rsidRDefault="004B11DD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4B11DD">
        <w:rPr>
          <w:b/>
        </w:rPr>
        <w:t>ЭЛЕКТРОТЕХНИКА И ЭЛЕКТРОНИКА</w:t>
      </w: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4789B" w:rsidRPr="004B11DD" w:rsidRDefault="0014789B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581FC7" w:rsidRPr="004B11DD" w:rsidRDefault="00581FC7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581FC7" w:rsidRPr="004B11DD" w:rsidRDefault="00581FC7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4789B" w:rsidRPr="004B11DD" w:rsidRDefault="0014789B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4789B" w:rsidRPr="004B11DD" w:rsidRDefault="0014789B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4789B" w:rsidRPr="004B11DD" w:rsidRDefault="0014789B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A2CAB" w:rsidRPr="004B11DD" w:rsidRDefault="000A2CAB" w:rsidP="004B11DD">
      <w:pPr>
        <w:spacing w:line="276" w:lineRule="auto"/>
        <w:jc w:val="both"/>
      </w:pPr>
      <w:r w:rsidRPr="004B11DD">
        <w:br w:type="page"/>
      </w:r>
    </w:p>
    <w:p w:rsidR="003B3824" w:rsidRPr="004B11DD" w:rsidRDefault="00E50BF3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B11DD">
        <w:lastRenderedPageBreak/>
        <w:t>П</w:t>
      </w:r>
      <w:r w:rsidR="00FB742F">
        <w:t>рограмма учебной дисциплины</w:t>
      </w:r>
      <w:bookmarkStart w:id="0" w:name="_GoBack"/>
      <w:bookmarkEnd w:id="0"/>
      <w:r w:rsidR="004B11DD">
        <w:t xml:space="preserve"> «Электротехника и электроника» раз</w:t>
      </w:r>
      <w:r w:rsidR="007E1348" w:rsidRPr="004B11DD">
        <w:t>работана на основе Федерального государственного образовательного стандарта (далее – ФГОС) по специальности (специальностям) среднего профе</w:t>
      </w:r>
      <w:r w:rsidR="00B14CF7" w:rsidRPr="004B11DD">
        <w:t xml:space="preserve">ссионального образования (далее – </w:t>
      </w:r>
      <w:r w:rsidR="007E1348" w:rsidRPr="004B11DD">
        <w:t xml:space="preserve">СПО) </w:t>
      </w:r>
      <w:r w:rsidR="00D669F3" w:rsidRPr="004B11DD">
        <w:t>23.02</w:t>
      </w:r>
      <w:r w:rsidR="003B3824" w:rsidRPr="004B11DD">
        <w:t xml:space="preserve"> </w:t>
      </w:r>
      <w:r w:rsidR="00D669F3" w:rsidRPr="004B11DD">
        <w:t xml:space="preserve">03 </w:t>
      </w:r>
      <w:r w:rsidR="003B3824" w:rsidRPr="004B11DD">
        <w:t>Техническое обслуживание и ремонт автомобильного транспорта.</w:t>
      </w:r>
    </w:p>
    <w:p w:rsidR="006A40F7" w:rsidRPr="004B11DD" w:rsidRDefault="006A40F7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48575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B11DD">
        <w:t xml:space="preserve">Организация-разработчик: </w:t>
      </w:r>
      <w:r w:rsidR="00485758" w:rsidRPr="004B11DD">
        <w:t>государственно</w:t>
      </w:r>
      <w:r w:rsidR="00716085" w:rsidRPr="004B11DD">
        <w:t>е</w:t>
      </w:r>
      <w:r w:rsidR="00485758" w:rsidRPr="004B11DD">
        <w:t xml:space="preserve"> бюджетно</w:t>
      </w:r>
      <w:r w:rsidR="00716085" w:rsidRPr="004B11DD">
        <w:t>е</w:t>
      </w:r>
      <w:r w:rsidR="00485758" w:rsidRPr="004B11DD">
        <w:t xml:space="preserve"> </w:t>
      </w:r>
      <w:r w:rsidR="00D669F3" w:rsidRPr="004B11DD">
        <w:t xml:space="preserve">профессиональное </w:t>
      </w:r>
      <w:r w:rsidR="00485758" w:rsidRPr="004B11DD">
        <w:t>образовательно</w:t>
      </w:r>
      <w:r w:rsidR="00716085" w:rsidRPr="004B11DD">
        <w:t>е</w:t>
      </w:r>
      <w:r w:rsidR="00485758" w:rsidRPr="004B11DD">
        <w:t xml:space="preserve"> учреждени</w:t>
      </w:r>
      <w:r w:rsidR="00716085" w:rsidRPr="004B11DD">
        <w:t>е</w:t>
      </w:r>
      <w:r w:rsidR="00485758" w:rsidRPr="004B11DD">
        <w:t xml:space="preserve"> «Златоустовский индустриальный колледж им.П.</w:t>
      </w:r>
      <w:r w:rsidR="00D669F3" w:rsidRPr="004B11DD">
        <w:t xml:space="preserve"> </w:t>
      </w:r>
      <w:r w:rsidR="00485758" w:rsidRPr="004B11DD">
        <w:t>П.</w:t>
      </w:r>
      <w:r w:rsidR="00D669F3" w:rsidRPr="004B11DD">
        <w:t xml:space="preserve"> </w:t>
      </w:r>
      <w:r w:rsidR="00485758" w:rsidRPr="004B11DD">
        <w:t>Аносова»</w:t>
      </w: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7E1348" w:rsidRPr="004B11DD" w:rsidRDefault="009F333F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B11DD">
        <w:t>Разработчик</w:t>
      </w:r>
      <w:r w:rsidR="007E1348" w:rsidRPr="004B11DD">
        <w:t>:</w:t>
      </w:r>
    </w:p>
    <w:p w:rsidR="00485758" w:rsidRPr="004B11DD" w:rsidRDefault="0048575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485758" w:rsidRPr="004B11DD" w:rsidRDefault="0048575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B11DD">
        <w:t>Войсковая Елена Юрьевна, преподаватель специальных дисциплин</w:t>
      </w: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65034" w:rsidRPr="004B11DD" w:rsidRDefault="00065034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7E1348" w:rsidRPr="004B11DD" w:rsidRDefault="007E1348" w:rsidP="004B1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7E1348" w:rsidRPr="004B11DD" w:rsidRDefault="007E1348" w:rsidP="004B11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i/>
        </w:rPr>
      </w:pPr>
      <w:r w:rsidRPr="004B11DD">
        <w:rPr>
          <w:bCs/>
          <w:i/>
        </w:rPr>
        <w:br w:type="page"/>
      </w:r>
      <w:r w:rsidR="00726D4F" w:rsidRPr="004B11DD">
        <w:rPr>
          <w:b/>
          <w:caps/>
        </w:rPr>
        <w:lastRenderedPageBreak/>
        <w:t>АННОТАЦИЯ</w:t>
      </w:r>
    </w:p>
    <w:p w:rsidR="007E1348" w:rsidRPr="004B11DD" w:rsidRDefault="007E1348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7E1348" w:rsidRPr="004B11DD" w:rsidRDefault="007E1348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B11DD">
        <w:rPr>
          <w:b/>
        </w:rPr>
        <w:t>1.</w:t>
      </w:r>
      <w:r w:rsidR="00726D4F" w:rsidRPr="004B11DD">
        <w:rPr>
          <w:b/>
        </w:rPr>
        <w:t xml:space="preserve"> </w:t>
      </w:r>
      <w:r w:rsidRPr="004B11DD">
        <w:rPr>
          <w:b/>
        </w:rPr>
        <w:t>Область применения программы</w:t>
      </w:r>
    </w:p>
    <w:p w:rsidR="00B14CF7" w:rsidRPr="004B11DD" w:rsidRDefault="00E50BF3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B11DD">
        <w:t>П</w:t>
      </w:r>
      <w:r w:rsidR="007E1348" w:rsidRPr="004B11DD">
        <w:t xml:space="preserve">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</w:t>
      </w:r>
      <w:r w:rsidR="00D669F3" w:rsidRPr="004B11DD">
        <w:t>23.02.03</w:t>
      </w:r>
      <w:r w:rsidR="003B3824" w:rsidRPr="004B11DD">
        <w:t xml:space="preserve"> Техническое обслуживание и ремонт автомобильного транспорта</w:t>
      </w:r>
      <w:r w:rsidR="009F333F" w:rsidRPr="004B11DD">
        <w:t>.</w:t>
      </w:r>
    </w:p>
    <w:p w:rsidR="00726D4F" w:rsidRPr="004B11DD" w:rsidRDefault="00726D4F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E1348" w:rsidRPr="004B11DD" w:rsidRDefault="00726D4F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B11DD">
        <w:rPr>
          <w:b/>
        </w:rPr>
        <w:t xml:space="preserve">2. </w:t>
      </w:r>
      <w:r w:rsidR="007E1348" w:rsidRPr="004B11DD">
        <w:rPr>
          <w:b/>
        </w:rPr>
        <w:t xml:space="preserve"> Цели и задачи дисциплины – требования к результатам освоения дисциплины:</w:t>
      </w:r>
    </w:p>
    <w:p w:rsidR="00C8424F" w:rsidRPr="004B11DD" w:rsidRDefault="00C8424F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B11DD">
        <w:t>В результате освоения учебной дисциплины обучающийся должен уметь:</w:t>
      </w:r>
    </w:p>
    <w:p w:rsidR="003B3824" w:rsidRPr="004B11DD" w:rsidRDefault="003B3824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B11DD">
        <w:t>- пользоваться измерительными приборами;</w:t>
      </w:r>
    </w:p>
    <w:p w:rsidR="003B3824" w:rsidRPr="004B11DD" w:rsidRDefault="003B3824" w:rsidP="004B11DD">
      <w:pPr>
        <w:spacing w:line="276" w:lineRule="auto"/>
        <w:jc w:val="both"/>
      </w:pPr>
      <w:r w:rsidRPr="004B11DD">
        <w:t>- производить проверку электронных и электрических элементов автомобиля;</w:t>
      </w:r>
    </w:p>
    <w:p w:rsidR="00C8424F" w:rsidRPr="004B11DD" w:rsidRDefault="003B3824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B11DD">
        <w:t>- производить подбор элементов электрических цепей и электронных схем</w:t>
      </w:r>
    </w:p>
    <w:p w:rsidR="00C8424F" w:rsidRPr="004B11DD" w:rsidRDefault="00C8424F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B11DD">
        <w:t>В результате освоения учебной дисциплины обучающийся должен знать:</w:t>
      </w:r>
    </w:p>
    <w:p w:rsidR="004860A5" w:rsidRPr="004B11DD" w:rsidRDefault="004860A5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4B11DD">
        <w:t xml:space="preserve">- методы </w:t>
      </w:r>
      <w:r w:rsidR="00B9552C" w:rsidRPr="004B11DD">
        <w:t>расчёта</w:t>
      </w:r>
      <w:r w:rsidRPr="004B11DD">
        <w:t xml:space="preserve"> и измерения основных параметров электрических, магнитных и электронных цепей;</w:t>
      </w:r>
    </w:p>
    <w:p w:rsidR="004860A5" w:rsidRPr="004B11DD" w:rsidRDefault="004860A5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4B11DD">
        <w:t>- компоненты автомобильных электронных устройств;</w:t>
      </w:r>
    </w:p>
    <w:p w:rsidR="004860A5" w:rsidRPr="004B11DD" w:rsidRDefault="004860A5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4B11DD">
        <w:t>- методы электрических измерений;</w:t>
      </w:r>
    </w:p>
    <w:p w:rsidR="004860A5" w:rsidRPr="004B11DD" w:rsidRDefault="004860A5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4B11DD">
        <w:t>- устройство и принцип действия электрических машин.</w:t>
      </w:r>
    </w:p>
    <w:p w:rsidR="009F333F" w:rsidRPr="004B11DD" w:rsidRDefault="009F333F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E1348" w:rsidRPr="004B11DD" w:rsidRDefault="00726D4F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4B11DD">
        <w:rPr>
          <w:b/>
        </w:rPr>
        <w:t xml:space="preserve">3. </w:t>
      </w:r>
      <w:r w:rsidR="007E1348" w:rsidRPr="004B11DD">
        <w:rPr>
          <w:b/>
        </w:rPr>
        <w:t xml:space="preserve">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848"/>
        <w:gridCol w:w="1856"/>
      </w:tblGrid>
      <w:tr w:rsidR="00BA1AA4" w:rsidRPr="004B11DD" w:rsidTr="00BA1AA4">
        <w:trPr>
          <w:trHeight w:val="460"/>
        </w:trPr>
        <w:tc>
          <w:tcPr>
            <w:tcW w:w="7848" w:type="dxa"/>
            <w:vAlign w:val="center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rPr>
                <w:b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7E1348" w:rsidP="004B11DD">
            <w:pPr>
              <w:spacing w:line="276" w:lineRule="auto"/>
              <w:jc w:val="both"/>
              <w:rPr>
                <w:i w:val="0"/>
              </w:rPr>
            </w:pPr>
            <w:r w:rsidRPr="004B11DD">
              <w:rPr>
                <w:b/>
                <w:i w:val="0"/>
              </w:rPr>
              <w:t>Объем часов</w:t>
            </w:r>
          </w:p>
        </w:tc>
      </w:tr>
      <w:tr w:rsidR="00BA1AA4" w:rsidRPr="004B11DD" w:rsidTr="00726D4F">
        <w:trPr>
          <w:trHeight w:val="285"/>
        </w:trPr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  <w:rPr>
                <w:b/>
              </w:rPr>
            </w:pPr>
            <w:r w:rsidRPr="004B11DD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4860A5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228</w:t>
            </w:r>
          </w:p>
        </w:tc>
      </w:tr>
      <w:tr w:rsidR="00BA1AA4" w:rsidRPr="004B11DD" w:rsidTr="00726D4F"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4860A5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152</w:t>
            </w:r>
          </w:p>
        </w:tc>
      </w:tr>
      <w:tr w:rsidR="00BA1AA4" w:rsidRPr="004B11DD" w:rsidTr="00726D4F"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7E1348" w:rsidP="004B11DD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B62E47" w:rsidRPr="004B11DD" w:rsidTr="00726D4F"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t>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6B0D9C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3</w:t>
            </w:r>
            <w:r w:rsidR="00E20228" w:rsidRPr="004B11DD">
              <w:rPr>
                <w:i w:val="0"/>
              </w:rPr>
              <w:t>4</w:t>
            </w:r>
          </w:p>
        </w:tc>
      </w:tr>
      <w:tr w:rsidR="00B62E47" w:rsidRPr="004B11DD" w:rsidTr="00726D4F"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6B0D9C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2</w:t>
            </w:r>
            <w:r w:rsidR="00E20228" w:rsidRPr="004B11DD">
              <w:rPr>
                <w:i w:val="0"/>
              </w:rPr>
              <w:t>4</w:t>
            </w:r>
          </w:p>
        </w:tc>
      </w:tr>
      <w:tr w:rsidR="00BA1AA4" w:rsidRPr="004B11DD" w:rsidTr="00726D4F"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  <w:rPr>
                <w:b/>
              </w:rPr>
            </w:pPr>
            <w:r w:rsidRPr="004B11DD">
              <w:rPr>
                <w:b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4860A5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76</w:t>
            </w:r>
          </w:p>
        </w:tc>
      </w:tr>
      <w:tr w:rsidR="00BA1AA4" w:rsidRPr="004B11DD" w:rsidTr="00726D4F">
        <w:tc>
          <w:tcPr>
            <w:tcW w:w="7848" w:type="dxa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7E1348" w:rsidRPr="004B11DD" w:rsidRDefault="007E1348" w:rsidP="004B11DD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B62E47" w:rsidRPr="004B11DD" w:rsidTr="00726D4F">
        <w:tc>
          <w:tcPr>
            <w:tcW w:w="7848" w:type="dxa"/>
          </w:tcPr>
          <w:p w:rsidR="00520B04" w:rsidRPr="004B11DD" w:rsidRDefault="00520B04" w:rsidP="004B11DD">
            <w:pPr>
              <w:spacing w:line="276" w:lineRule="auto"/>
              <w:jc w:val="both"/>
            </w:pPr>
            <w:r w:rsidRPr="004B11DD">
              <w:t xml:space="preserve">составление тезисов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8C4698" w:rsidRPr="004B11DD" w:rsidRDefault="008C4698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10</w:t>
            </w:r>
          </w:p>
        </w:tc>
      </w:tr>
      <w:tr w:rsidR="00B62E47" w:rsidRPr="004B11DD" w:rsidTr="00726D4F">
        <w:tc>
          <w:tcPr>
            <w:tcW w:w="7848" w:type="dxa"/>
          </w:tcPr>
          <w:p w:rsidR="00520B04" w:rsidRPr="004B11DD" w:rsidRDefault="00B90699" w:rsidP="004B11DD">
            <w:pPr>
              <w:spacing w:line="276" w:lineRule="auto"/>
              <w:jc w:val="both"/>
            </w:pPr>
            <w:r w:rsidRPr="004B11DD">
              <w:t xml:space="preserve">подготовка доклада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520B04" w:rsidRPr="004B11DD" w:rsidRDefault="008C4698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18</w:t>
            </w:r>
          </w:p>
        </w:tc>
      </w:tr>
      <w:tr w:rsidR="00B62E47" w:rsidRPr="004B11DD" w:rsidTr="00726D4F">
        <w:tc>
          <w:tcPr>
            <w:tcW w:w="7848" w:type="dxa"/>
          </w:tcPr>
          <w:p w:rsidR="00520B04" w:rsidRPr="004B11DD" w:rsidRDefault="00520B04" w:rsidP="004B11DD">
            <w:pPr>
              <w:spacing w:line="276" w:lineRule="auto"/>
              <w:jc w:val="both"/>
            </w:pPr>
            <w:r w:rsidRPr="004B11DD">
              <w:t xml:space="preserve">выполнение </w:t>
            </w:r>
            <w:r w:rsidR="00B90699" w:rsidRPr="004B11DD">
              <w:t>расчётной</w:t>
            </w:r>
            <w:r w:rsidRPr="004B11DD">
              <w:t xml:space="preserve"> работ</w:t>
            </w:r>
            <w:r w:rsidR="00B90699" w:rsidRPr="004B11DD">
              <w:t>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520B04" w:rsidRPr="004B11DD" w:rsidRDefault="008C4698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8</w:t>
            </w:r>
          </w:p>
        </w:tc>
      </w:tr>
      <w:tr w:rsidR="00B62E47" w:rsidRPr="004B11DD" w:rsidTr="00726D4F">
        <w:tc>
          <w:tcPr>
            <w:tcW w:w="7848" w:type="dxa"/>
          </w:tcPr>
          <w:p w:rsidR="00520B04" w:rsidRPr="004B11DD" w:rsidRDefault="00520B04" w:rsidP="004B11DD">
            <w:pPr>
              <w:spacing w:line="276" w:lineRule="auto"/>
              <w:jc w:val="both"/>
            </w:pPr>
            <w:r w:rsidRPr="004B11DD">
              <w:t>завершение выполнения практической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520B04" w:rsidRPr="004B11DD" w:rsidRDefault="008C4698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20</w:t>
            </w:r>
          </w:p>
        </w:tc>
      </w:tr>
      <w:tr w:rsidR="00B62E47" w:rsidRPr="004B11DD" w:rsidTr="00726D4F">
        <w:tc>
          <w:tcPr>
            <w:tcW w:w="7848" w:type="dxa"/>
          </w:tcPr>
          <w:p w:rsidR="00520B04" w:rsidRPr="004B11DD" w:rsidRDefault="00520B04" w:rsidP="004B11DD">
            <w:pPr>
              <w:spacing w:line="276" w:lineRule="auto"/>
              <w:jc w:val="both"/>
            </w:pPr>
            <w:r w:rsidRPr="004B11DD">
              <w:t xml:space="preserve">подготовка </w:t>
            </w:r>
            <w:r w:rsidR="00C9711B" w:rsidRPr="004B11DD">
              <w:t>отчёта</w:t>
            </w:r>
            <w:r w:rsidRPr="004B11DD">
              <w:t xml:space="preserve"> по выполнению лабораторной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:rsidR="00520B04" w:rsidRPr="004B11DD" w:rsidRDefault="008C4698" w:rsidP="004B11DD">
            <w:pPr>
              <w:spacing w:line="276" w:lineRule="auto"/>
              <w:jc w:val="center"/>
              <w:rPr>
                <w:i w:val="0"/>
              </w:rPr>
            </w:pPr>
            <w:r w:rsidRPr="004B11DD">
              <w:rPr>
                <w:i w:val="0"/>
              </w:rPr>
              <w:t>20</w:t>
            </w:r>
          </w:p>
        </w:tc>
      </w:tr>
      <w:tr w:rsidR="00BA1AA4" w:rsidRPr="004B11DD" w:rsidTr="00B218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7E1348" w:rsidRPr="004B11DD" w:rsidRDefault="007E1348" w:rsidP="004B11DD">
            <w:pPr>
              <w:spacing w:line="276" w:lineRule="auto"/>
              <w:jc w:val="both"/>
            </w:pPr>
            <w:r w:rsidRPr="004B11DD">
              <w:rPr>
                <w:i w:val="0"/>
              </w:rPr>
              <w:t>Итоговая аттестация в форме</w:t>
            </w:r>
            <w:r w:rsidR="00726D4F" w:rsidRPr="004B11DD">
              <w:rPr>
                <w:i w:val="0"/>
              </w:rPr>
              <w:t xml:space="preserve"> </w:t>
            </w:r>
            <w:r w:rsidR="00790C16" w:rsidRPr="004B11DD">
              <w:rPr>
                <w:i w:val="0"/>
              </w:rPr>
              <w:t>экзамен</w:t>
            </w:r>
          </w:p>
        </w:tc>
      </w:tr>
    </w:tbl>
    <w:p w:rsidR="007E1348" w:rsidRPr="004B11DD" w:rsidRDefault="007E1348" w:rsidP="004B1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7E1348" w:rsidRPr="004B11DD" w:rsidRDefault="00726D4F" w:rsidP="004B11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4B11DD">
        <w:rPr>
          <w:b/>
        </w:rPr>
        <w:t xml:space="preserve">4. </w:t>
      </w:r>
      <w:r w:rsidR="007E1348" w:rsidRPr="004B11DD">
        <w:rPr>
          <w:b/>
        </w:rPr>
        <w:t xml:space="preserve"> Информационное обеспечение обучения</w:t>
      </w:r>
    </w:p>
    <w:p w:rsidR="00726D4F" w:rsidRPr="004B11DD" w:rsidRDefault="0020697E" w:rsidP="004B11DD">
      <w:pPr>
        <w:spacing w:line="276" w:lineRule="auto"/>
        <w:jc w:val="both"/>
        <w:rPr>
          <w:bCs/>
        </w:rPr>
      </w:pPr>
      <w:r w:rsidRPr="004B11DD">
        <w:rPr>
          <w:bCs/>
        </w:rPr>
        <w:t>Основные источники:</w:t>
      </w:r>
    </w:p>
    <w:p w:rsidR="0020697E" w:rsidRPr="004B11DD" w:rsidRDefault="00065034" w:rsidP="004B11DD">
      <w:pPr>
        <w:spacing w:line="276" w:lineRule="auto"/>
        <w:jc w:val="both"/>
      </w:pPr>
      <w:r w:rsidRPr="004B11DD">
        <w:rPr>
          <w:bCs/>
        </w:rPr>
        <w:t>1</w:t>
      </w:r>
      <w:r w:rsidR="0020697E" w:rsidRPr="004B11DD">
        <w:rPr>
          <w:bCs/>
        </w:rPr>
        <w:t xml:space="preserve">. Данилов  И.А., Иванов П.М. Общая электротехника с основами электроники М.: Высшая школа, 2000. 752с </w:t>
      </w:r>
    </w:p>
    <w:p w:rsidR="0020697E" w:rsidRPr="004B11DD" w:rsidRDefault="00065034" w:rsidP="004B11DD">
      <w:pPr>
        <w:spacing w:line="276" w:lineRule="auto"/>
        <w:jc w:val="both"/>
      </w:pPr>
      <w:r w:rsidRPr="004B11DD">
        <w:t>2</w:t>
      </w:r>
      <w:r w:rsidR="0020697E" w:rsidRPr="004B11DD">
        <w:t>. Новиков  П.Н., Толчеев  О.В. Задачник по электротехнике М.: Издательский центр «Академия», 2008 – 385с</w:t>
      </w:r>
    </w:p>
    <w:p w:rsidR="0020697E" w:rsidRPr="004B11DD" w:rsidRDefault="0020697E" w:rsidP="004B11DD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4B11DD">
        <w:t>1. Алиев Н.Н. Справочник по электротехнике и электрооборудованию М.: Высшая школа, 2000. 255с.</w:t>
      </w:r>
    </w:p>
    <w:p w:rsidR="0020697E" w:rsidRPr="004B11DD" w:rsidRDefault="0020697E" w:rsidP="004B11DD">
      <w:pPr>
        <w:spacing w:line="276" w:lineRule="auto"/>
        <w:jc w:val="both"/>
        <w:rPr>
          <w:bCs/>
        </w:rPr>
      </w:pPr>
      <w:r w:rsidRPr="004B11DD">
        <w:rPr>
          <w:bCs/>
        </w:rPr>
        <w:t xml:space="preserve">2. </w:t>
      </w:r>
      <w:r w:rsidRPr="004B11DD">
        <w:t xml:space="preserve">Войсковая  Е.Ю.  Сборник практических работ по электротехнике Златоуст: </w:t>
      </w:r>
      <w:r w:rsidR="00726D4F" w:rsidRPr="004B11DD">
        <w:t>ГБПОУ</w:t>
      </w:r>
      <w:r w:rsidRPr="004B11DD">
        <w:t xml:space="preserve"> «Зла</w:t>
      </w:r>
      <w:r w:rsidR="00726D4F" w:rsidRPr="004B11DD">
        <w:t>тИК» им. П.П.Аносова, 2014</w:t>
      </w:r>
      <w:r w:rsidRPr="004B11DD">
        <w:t xml:space="preserve">. 47с </w:t>
      </w:r>
    </w:p>
    <w:p w:rsidR="0020697E" w:rsidRPr="004B11DD" w:rsidRDefault="0020697E" w:rsidP="004B11DD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4B11DD">
        <w:t>Интернет-ресурсы:</w:t>
      </w:r>
    </w:p>
    <w:p w:rsidR="0020697E" w:rsidRPr="004B11DD" w:rsidRDefault="0020697E" w:rsidP="004B11DD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4B11DD">
        <w:lastRenderedPageBreak/>
        <w:t>http://electrolibrary.info/</w:t>
      </w:r>
    </w:p>
    <w:p w:rsidR="0020697E" w:rsidRPr="004B11DD" w:rsidRDefault="0020697E" w:rsidP="004B11DD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4B11DD">
        <w:t>http://www.news.elteh.ru/</w:t>
      </w:r>
    </w:p>
    <w:p w:rsidR="0020697E" w:rsidRPr="004B11DD" w:rsidRDefault="0020697E" w:rsidP="004B11DD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  <w:rPr>
          <w:iCs/>
        </w:rPr>
      </w:pPr>
      <w:r w:rsidRPr="004B11DD">
        <w:rPr>
          <w:iCs/>
        </w:rPr>
        <w:t>http://electricalschool.info/</w:t>
      </w:r>
    </w:p>
    <w:p w:rsidR="00065034" w:rsidRPr="004B11DD" w:rsidRDefault="00065034" w:rsidP="004B11DD">
      <w:pPr>
        <w:spacing w:line="276" w:lineRule="auto"/>
        <w:jc w:val="both"/>
        <w:rPr>
          <w:b/>
          <w:caps/>
        </w:rPr>
      </w:pPr>
    </w:p>
    <w:sectPr w:rsidR="00065034" w:rsidRPr="004B11DD" w:rsidSect="00726D4F">
      <w:footerReference w:type="even" r:id="rId8"/>
      <w:pgSz w:w="11906" w:h="16838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DCE" w:rsidRDefault="00006DCE" w:rsidP="00F9060E">
      <w:r>
        <w:separator/>
      </w:r>
    </w:p>
  </w:endnote>
  <w:endnote w:type="continuationSeparator" w:id="0">
    <w:p w:rsidR="00006DCE" w:rsidRDefault="00006DCE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11B" w:rsidRDefault="00CB192A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971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11B" w:rsidRDefault="00C9711B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DCE" w:rsidRDefault="00006DCE" w:rsidP="00F9060E">
      <w:r>
        <w:separator/>
      </w:r>
    </w:p>
  </w:footnote>
  <w:footnote w:type="continuationSeparator" w:id="0">
    <w:p w:rsidR="00006DCE" w:rsidRDefault="00006DCE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6CB108E1"/>
    <w:multiLevelType w:val="hybridMultilevel"/>
    <w:tmpl w:val="0570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F6E07"/>
    <w:multiLevelType w:val="hybridMultilevel"/>
    <w:tmpl w:val="3FC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348"/>
    <w:rsid w:val="00001B97"/>
    <w:rsid w:val="00006DCE"/>
    <w:rsid w:val="000241C4"/>
    <w:rsid w:val="00024291"/>
    <w:rsid w:val="0002636A"/>
    <w:rsid w:val="00035809"/>
    <w:rsid w:val="00037240"/>
    <w:rsid w:val="0004147C"/>
    <w:rsid w:val="00046D4B"/>
    <w:rsid w:val="00051989"/>
    <w:rsid w:val="00057DFF"/>
    <w:rsid w:val="00065034"/>
    <w:rsid w:val="000656C0"/>
    <w:rsid w:val="00071B93"/>
    <w:rsid w:val="00072918"/>
    <w:rsid w:val="00080C25"/>
    <w:rsid w:val="00081FD0"/>
    <w:rsid w:val="00082AD2"/>
    <w:rsid w:val="00085D7A"/>
    <w:rsid w:val="00096C16"/>
    <w:rsid w:val="000A2CAB"/>
    <w:rsid w:val="000B697B"/>
    <w:rsid w:val="000C45F8"/>
    <w:rsid w:val="000D6CFB"/>
    <w:rsid w:val="000D72F1"/>
    <w:rsid w:val="001003D8"/>
    <w:rsid w:val="00101E92"/>
    <w:rsid w:val="00113A91"/>
    <w:rsid w:val="0011626B"/>
    <w:rsid w:val="0012360A"/>
    <w:rsid w:val="00132361"/>
    <w:rsid w:val="0014789B"/>
    <w:rsid w:val="00160DD3"/>
    <w:rsid w:val="00166064"/>
    <w:rsid w:val="001671B1"/>
    <w:rsid w:val="001721AC"/>
    <w:rsid w:val="00172B99"/>
    <w:rsid w:val="00191693"/>
    <w:rsid w:val="0019463D"/>
    <w:rsid w:val="00197D6C"/>
    <w:rsid w:val="001D1850"/>
    <w:rsid w:val="001E4C50"/>
    <w:rsid w:val="001F60A7"/>
    <w:rsid w:val="0020697E"/>
    <w:rsid w:val="00210E77"/>
    <w:rsid w:val="002129FB"/>
    <w:rsid w:val="00213BB3"/>
    <w:rsid w:val="00217492"/>
    <w:rsid w:val="00220C97"/>
    <w:rsid w:val="00222419"/>
    <w:rsid w:val="00223F6C"/>
    <w:rsid w:val="00233A25"/>
    <w:rsid w:val="00235392"/>
    <w:rsid w:val="00241AC5"/>
    <w:rsid w:val="0024545D"/>
    <w:rsid w:val="00246CED"/>
    <w:rsid w:val="00256880"/>
    <w:rsid w:val="00256AFE"/>
    <w:rsid w:val="002578B0"/>
    <w:rsid w:val="0028742B"/>
    <w:rsid w:val="00290506"/>
    <w:rsid w:val="0029258A"/>
    <w:rsid w:val="002962F9"/>
    <w:rsid w:val="002978BA"/>
    <w:rsid w:val="002A5EBA"/>
    <w:rsid w:val="002A7CA7"/>
    <w:rsid w:val="002B202C"/>
    <w:rsid w:val="002B2987"/>
    <w:rsid w:val="002B4365"/>
    <w:rsid w:val="002E68CF"/>
    <w:rsid w:val="002F22F5"/>
    <w:rsid w:val="002F3083"/>
    <w:rsid w:val="003011F0"/>
    <w:rsid w:val="003039A8"/>
    <w:rsid w:val="003279EF"/>
    <w:rsid w:val="00343D41"/>
    <w:rsid w:val="003566D7"/>
    <w:rsid w:val="003614AD"/>
    <w:rsid w:val="00367940"/>
    <w:rsid w:val="003720FA"/>
    <w:rsid w:val="003779FB"/>
    <w:rsid w:val="003830FF"/>
    <w:rsid w:val="00395968"/>
    <w:rsid w:val="003A6851"/>
    <w:rsid w:val="003B135F"/>
    <w:rsid w:val="003B3824"/>
    <w:rsid w:val="003B56CF"/>
    <w:rsid w:val="003C54EC"/>
    <w:rsid w:val="003D42BB"/>
    <w:rsid w:val="003E029A"/>
    <w:rsid w:val="00422CC9"/>
    <w:rsid w:val="00443C22"/>
    <w:rsid w:val="004464DE"/>
    <w:rsid w:val="00462135"/>
    <w:rsid w:val="00465094"/>
    <w:rsid w:val="00471FD3"/>
    <w:rsid w:val="00485758"/>
    <w:rsid w:val="004860A5"/>
    <w:rsid w:val="0049340D"/>
    <w:rsid w:val="00496230"/>
    <w:rsid w:val="004B11DD"/>
    <w:rsid w:val="004B1FF4"/>
    <w:rsid w:val="004C5780"/>
    <w:rsid w:val="004D03B9"/>
    <w:rsid w:val="004E0C6E"/>
    <w:rsid w:val="004E511E"/>
    <w:rsid w:val="004E561E"/>
    <w:rsid w:val="004F1715"/>
    <w:rsid w:val="00503449"/>
    <w:rsid w:val="00517813"/>
    <w:rsid w:val="00520B04"/>
    <w:rsid w:val="00522430"/>
    <w:rsid w:val="00565253"/>
    <w:rsid w:val="00567CB7"/>
    <w:rsid w:val="00576176"/>
    <w:rsid w:val="00581370"/>
    <w:rsid w:val="00581FC7"/>
    <w:rsid w:val="00587EE3"/>
    <w:rsid w:val="005B14F7"/>
    <w:rsid w:val="005B4ABF"/>
    <w:rsid w:val="005C3363"/>
    <w:rsid w:val="005D0476"/>
    <w:rsid w:val="005D2A43"/>
    <w:rsid w:val="005D3426"/>
    <w:rsid w:val="005D5D91"/>
    <w:rsid w:val="005E2F0F"/>
    <w:rsid w:val="005E5133"/>
    <w:rsid w:val="005E671C"/>
    <w:rsid w:val="005F0182"/>
    <w:rsid w:val="005F6414"/>
    <w:rsid w:val="006148CB"/>
    <w:rsid w:val="006170A4"/>
    <w:rsid w:val="00630A90"/>
    <w:rsid w:val="006436A9"/>
    <w:rsid w:val="00645E6D"/>
    <w:rsid w:val="00651BF0"/>
    <w:rsid w:val="0066042A"/>
    <w:rsid w:val="00670233"/>
    <w:rsid w:val="006A40F7"/>
    <w:rsid w:val="006B0D9C"/>
    <w:rsid w:val="006B5E4E"/>
    <w:rsid w:val="006B7FD3"/>
    <w:rsid w:val="006C15A2"/>
    <w:rsid w:val="006D1D99"/>
    <w:rsid w:val="006D2FFA"/>
    <w:rsid w:val="006D6BE1"/>
    <w:rsid w:val="007025AD"/>
    <w:rsid w:val="00704B79"/>
    <w:rsid w:val="0070744D"/>
    <w:rsid w:val="007116DE"/>
    <w:rsid w:val="00716085"/>
    <w:rsid w:val="00722C57"/>
    <w:rsid w:val="0072359D"/>
    <w:rsid w:val="00723A28"/>
    <w:rsid w:val="00723DB7"/>
    <w:rsid w:val="00725B91"/>
    <w:rsid w:val="00726D4F"/>
    <w:rsid w:val="00727ADE"/>
    <w:rsid w:val="00733072"/>
    <w:rsid w:val="007475B4"/>
    <w:rsid w:val="0075698B"/>
    <w:rsid w:val="00766B40"/>
    <w:rsid w:val="00767E9B"/>
    <w:rsid w:val="00790C16"/>
    <w:rsid w:val="00793E97"/>
    <w:rsid w:val="00797FCA"/>
    <w:rsid w:val="007A15F5"/>
    <w:rsid w:val="007C3FFE"/>
    <w:rsid w:val="007D3BC7"/>
    <w:rsid w:val="007E1348"/>
    <w:rsid w:val="007F2BA1"/>
    <w:rsid w:val="007F588C"/>
    <w:rsid w:val="008007D8"/>
    <w:rsid w:val="00805625"/>
    <w:rsid w:val="00820AEB"/>
    <w:rsid w:val="00822869"/>
    <w:rsid w:val="0082569F"/>
    <w:rsid w:val="00834CEC"/>
    <w:rsid w:val="008863CC"/>
    <w:rsid w:val="00890E50"/>
    <w:rsid w:val="00897A37"/>
    <w:rsid w:val="008A040F"/>
    <w:rsid w:val="008B2412"/>
    <w:rsid w:val="008C3BF9"/>
    <w:rsid w:val="008C4698"/>
    <w:rsid w:val="008E4B4E"/>
    <w:rsid w:val="0090362D"/>
    <w:rsid w:val="00913430"/>
    <w:rsid w:val="00917055"/>
    <w:rsid w:val="00957EB1"/>
    <w:rsid w:val="00972811"/>
    <w:rsid w:val="0097508A"/>
    <w:rsid w:val="0098629F"/>
    <w:rsid w:val="00987B1B"/>
    <w:rsid w:val="009D4817"/>
    <w:rsid w:val="009D607E"/>
    <w:rsid w:val="009E4F9C"/>
    <w:rsid w:val="009E5941"/>
    <w:rsid w:val="009E5B8B"/>
    <w:rsid w:val="009F2FEC"/>
    <w:rsid w:val="009F333F"/>
    <w:rsid w:val="009F479A"/>
    <w:rsid w:val="00A1584F"/>
    <w:rsid w:val="00A3428E"/>
    <w:rsid w:val="00A36F86"/>
    <w:rsid w:val="00A436F7"/>
    <w:rsid w:val="00A476E3"/>
    <w:rsid w:val="00A531DA"/>
    <w:rsid w:val="00A60249"/>
    <w:rsid w:val="00A62288"/>
    <w:rsid w:val="00A641D7"/>
    <w:rsid w:val="00A76D51"/>
    <w:rsid w:val="00A8093A"/>
    <w:rsid w:val="00A81CCE"/>
    <w:rsid w:val="00A94716"/>
    <w:rsid w:val="00AA2B8A"/>
    <w:rsid w:val="00AA7802"/>
    <w:rsid w:val="00AD5EED"/>
    <w:rsid w:val="00AE0E0F"/>
    <w:rsid w:val="00B14CF7"/>
    <w:rsid w:val="00B2182D"/>
    <w:rsid w:val="00B26F45"/>
    <w:rsid w:val="00B27773"/>
    <w:rsid w:val="00B309C7"/>
    <w:rsid w:val="00B318ED"/>
    <w:rsid w:val="00B31D62"/>
    <w:rsid w:val="00B3242E"/>
    <w:rsid w:val="00B37CF3"/>
    <w:rsid w:val="00B62E47"/>
    <w:rsid w:val="00B66C52"/>
    <w:rsid w:val="00B70727"/>
    <w:rsid w:val="00B8336D"/>
    <w:rsid w:val="00B90699"/>
    <w:rsid w:val="00B9552C"/>
    <w:rsid w:val="00B97313"/>
    <w:rsid w:val="00B97F52"/>
    <w:rsid w:val="00BA0DB7"/>
    <w:rsid w:val="00BA1AA4"/>
    <w:rsid w:val="00BB4334"/>
    <w:rsid w:val="00BC0B3C"/>
    <w:rsid w:val="00BC1990"/>
    <w:rsid w:val="00BD3DAA"/>
    <w:rsid w:val="00BD71EF"/>
    <w:rsid w:val="00BE6BDB"/>
    <w:rsid w:val="00BF4423"/>
    <w:rsid w:val="00BF7B3E"/>
    <w:rsid w:val="00C02C3A"/>
    <w:rsid w:val="00C03087"/>
    <w:rsid w:val="00C03EE8"/>
    <w:rsid w:val="00C20AA2"/>
    <w:rsid w:val="00C245DC"/>
    <w:rsid w:val="00C32310"/>
    <w:rsid w:val="00C45CFE"/>
    <w:rsid w:val="00C524BA"/>
    <w:rsid w:val="00C5252A"/>
    <w:rsid w:val="00C53A92"/>
    <w:rsid w:val="00C66DCA"/>
    <w:rsid w:val="00C71AEC"/>
    <w:rsid w:val="00C740DD"/>
    <w:rsid w:val="00C8424F"/>
    <w:rsid w:val="00C95C3F"/>
    <w:rsid w:val="00C9711B"/>
    <w:rsid w:val="00CA6058"/>
    <w:rsid w:val="00CB04CD"/>
    <w:rsid w:val="00CB192A"/>
    <w:rsid w:val="00CC19B3"/>
    <w:rsid w:val="00CC57BE"/>
    <w:rsid w:val="00D13F52"/>
    <w:rsid w:val="00D158B7"/>
    <w:rsid w:val="00D264A7"/>
    <w:rsid w:val="00D27B2E"/>
    <w:rsid w:val="00D27FD9"/>
    <w:rsid w:val="00D34382"/>
    <w:rsid w:val="00D34395"/>
    <w:rsid w:val="00D44BE4"/>
    <w:rsid w:val="00D63C0D"/>
    <w:rsid w:val="00D669F3"/>
    <w:rsid w:val="00D772BC"/>
    <w:rsid w:val="00DA5E2C"/>
    <w:rsid w:val="00DB0B07"/>
    <w:rsid w:val="00DB6871"/>
    <w:rsid w:val="00DC455F"/>
    <w:rsid w:val="00DD0889"/>
    <w:rsid w:val="00DD0FEE"/>
    <w:rsid w:val="00DD4B56"/>
    <w:rsid w:val="00E00AB8"/>
    <w:rsid w:val="00E06402"/>
    <w:rsid w:val="00E16082"/>
    <w:rsid w:val="00E20228"/>
    <w:rsid w:val="00E24A0F"/>
    <w:rsid w:val="00E272F6"/>
    <w:rsid w:val="00E3264B"/>
    <w:rsid w:val="00E402F2"/>
    <w:rsid w:val="00E45303"/>
    <w:rsid w:val="00E479FB"/>
    <w:rsid w:val="00E50BF3"/>
    <w:rsid w:val="00E51D53"/>
    <w:rsid w:val="00E601F7"/>
    <w:rsid w:val="00E616D6"/>
    <w:rsid w:val="00E759BB"/>
    <w:rsid w:val="00E85F59"/>
    <w:rsid w:val="00EB1085"/>
    <w:rsid w:val="00EB2AD5"/>
    <w:rsid w:val="00EB2F37"/>
    <w:rsid w:val="00EC485C"/>
    <w:rsid w:val="00ED1F68"/>
    <w:rsid w:val="00ED56B2"/>
    <w:rsid w:val="00EF5B84"/>
    <w:rsid w:val="00F134BB"/>
    <w:rsid w:val="00F1415E"/>
    <w:rsid w:val="00F50D99"/>
    <w:rsid w:val="00F52080"/>
    <w:rsid w:val="00F61DC8"/>
    <w:rsid w:val="00F7642A"/>
    <w:rsid w:val="00F9060E"/>
    <w:rsid w:val="00F91962"/>
    <w:rsid w:val="00F965CC"/>
    <w:rsid w:val="00FA4ACA"/>
    <w:rsid w:val="00FA52E6"/>
    <w:rsid w:val="00FB742F"/>
    <w:rsid w:val="00FC01D3"/>
    <w:rsid w:val="00FE29B4"/>
    <w:rsid w:val="00FE7785"/>
    <w:rsid w:val="00FF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AA161-3144-46CC-8909-21CF892F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2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F764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6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14CF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14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E24A0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24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semiHidden/>
    <w:unhideWhenUsed/>
    <w:rsid w:val="00E24A0F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E24A0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4A0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C524BA"/>
    <w:pPr>
      <w:ind w:left="720"/>
      <w:contextualSpacing/>
    </w:pPr>
  </w:style>
  <w:style w:type="character" w:styleId="af3">
    <w:name w:val="Hyperlink"/>
    <w:semiHidden/>
    <w:unhideWhenUsed/>
    <w:rsid w:val="0020697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602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2D9A-D48B-4338-8A44-38C1456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Лена</cp:lastModifiedBy>
  <cp:revision>5</cp:revision>
  <cp:lastPrinted>2014-03-19T14:10:00Z</cp:lastPrinted>
  <dcterms:created xsi:type="dcterms:W3CDTF">2016-12-01T11:23:00Z</dcterms:created>
  <dcterms:modified xsi:type="dcterms:W3CDTF">2016-12-24T12:43:00Z</dcterms:modified>
</cp:coreProperties>
</file>